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50399">
      <w:pPr>
        <w:rPr>
          <w:b/>
          <w:bCs/>
          <w:sz w:val="24"/>
          <w:szCs w:val="24"/>
        </w:rPr>
      </w:pPr>
      <w:r w:rsidRPr="00A50399">
        <w:rPr>
          <w:b/>
          <w:bCs/>
          <w:sz w:val="24"/>
          <w:szCs w:val="24"/>
        </w:rPr>
        <w:t xml:space="preserve">Conducting </w:t>
      </w:r>
      <w:r w:rsidRPr="00A50399">
        <w:rPr>
          <w:b/>
          <w:bCs/>
          <w:sz w:val="24"/>
          <w:szCs w:val="24"/>
        </w:rPr>
        <w:t>Data Driven Decision Making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strategy and growth objectives?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improve my [startup/company/brand]'s overall efficiency and resource allocation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to drive innovation and continuous improvement within my [startup/company/brand]?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to optimize my [startup/company/brand]'s overall customer acquisition, retention, and loyalty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selecting and using data-driven decision-making tools and software to streamline and optimize my [startup/company/brand]'s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inform and enhance my [startup/company/brand]'s overall marketing and advertising strategy?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optimize my [startup/company/brand]'s overall product development and launch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talent acquisition and retention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to optimize my [startup/company/brand]'s overall financial planning, budgeting, and forecasting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risk management and compliance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inform and enhance my [startup/company/brand]'s overall sales and revenue generation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determining the optimal methodology and approach for my [startup/company/brand]'s data-driven decision-making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supply chain and logistics management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lastRenderedPageBreak/>
        <w:t>What are the most effective techniques for using data-driven decision-making to optimize my [startup/company/brand]'s overall customer satisfaction and experience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competitive positioning and market research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incorporating stakeholder feedback and insights into my data-driven decision-making strategy to ensure its ongoing relevance and effectiveness?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change management and transformation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selecting and using data-driven decision-making metrics and KPIs to measure and optimize my [startup/company/brand]'s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environmental sustainability and resource conservation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drive long-term growth and success for my [startup/company/brand] within our [industry/niche]?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corporate social responsibility (CSR)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optimize my [startup/company/brand]'s remote work and virtual collaboration efforts?</w:t>
      </w:r>
    </w:p>
    <w:p w:rsidR="00A50399" w:rsidRP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technology and infrastructure management efforts?</w:t>
      </w:r>
    </w:p>
    <w:p w:rsidR="00A50399" w:rsidRDefault="00A50399" w:rsidP="00A50399">
      <w:pPr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techniques to support and enhance my [startup/company/brand]'s overall intellectual property (IP) management and protection efforts?</w:t>
      </w:r>
    </w:p>
    <w:p w:rsid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event planning and execution efforts?</w:t>
      </w:r>
      <w:r w:rsidRPr="00A50399">
        <w:rPr>
          <w:sz w:val="24"/>
          <w:szCs w:val="24"/>
        </w:rPr>
        <w:t xml:space="preserve"> 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and factors to keep in mind when creating an effective data-driven decision-making strategy for my [startup/company/brand]'s customer success and support initiatives?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lastRenderedPageBreak/>
        <w:t>How can I effectively use data-driven decision-making techniques to support and enhance my [startup/company/brand]'s overall quality management and process improvement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support and enhance my [startup/company/brand]'s overall talent development and succession planning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merger and acquisition (M&amp;A) and partnership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techniques to support and enhance my [startup/company/brand]'s overall crisis management and response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employee development, training, and performance evaluation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selecting and using data-driven decision-making automation tools and software to streamline and optimize my [startup/company/brand]'s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regulatory compliance and legal risk management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support and enhance my [startup/company/brand]'s overall market expansion and growth strategy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drive long-term growth and success for my [startup/company/brand] within our [industry/niche]?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techniques to support and enhance my [startup/company/brand]'s overall user experience (UX) and user interface (UI) design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content marketing and social media strategy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and factors to keep in mind when scaling and expanding my data-driven decision-making efforts and initiatives within my [startup/company/brand]?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cost reduction and efficiency optimization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support and enhance my [startup/company/brand]'s overall employee engagement and motivation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and enhance my [startup/company/brand]'s overall ethical decision-making and governance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lastRenderedPageBreak/>
        <w:t>What are the best practices for using data-driven decision-making techniques to support and enhance my [startup/company/brand]'s overall project management and task prioritization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decision-making processes and overall strategic planning and execution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developing an ethical and employee-centric data-driven decision-making strategy for my [startup/company/brand]?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drive long-term growth and success for my [startup/company/brand] within our [industry/niche]?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most effective techniques for using data-driven decision-making to support and enhance my [startup/company/brand]'s overall data security and privacy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product and service pricing strategy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best practices for using data-driven decision-making techniques to support and enhance my [startup/company/brand]'s overall communication and collaboration efforts among teams and departments?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How can I effectively use data-driven decision-making techniques to support my [startup/company/brand]'s overall market segmentation and targeting efforts?</w:t>
      </w:r>
    </w:p>
    <w:p w:rsidR="00A50399" w:rsidRPr="00A50399" w:rsidRDefault="00A50399" w:rsidP="00A503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0399">
        <w:rPr>
          <w:sz w:val="24"/>
          <w:szCs w:val="24"/>
        </w:rPr>
        <w:t>What are the key considerations when integrating data-driven decision-making techniques into my [startup/company/brand]'s overall business model and value proposition?</w:t>
      </w:r>
    </w:p>
    <w:p w:rsidR="00A50399" w:rsidRPr="00A50399" w:rsidRDefault="00A50399">
      <w:pPr>
        <w:rPr>
          <w:sz w:val="24"/>
          <w:szCs w:val="24"/>
        </w:rPr>
      </w:pPr>
    </w:p>
    <w:sectPr w:rsidR="00A50399" w:rsidRPr="00A503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D8B"/>
    <w:multiLevelType w:val="multilevel"/>
    <w:tmpl w:val="1120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464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399"/>
    <w:rsid w:val="003651C6"/>
    <w:rsid w:val="00A50399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0B24"/>
  <w15:chartTrackingRefBased/>
  <w15:docId w15:val="{33266347-0E4A-45BA-9708-B8C42613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1285</Words>
  <Characters>7327</Characters>
  <Application>Microsoft Office Word</Application>
  <DocSecurity>0</DocSecurity>
  <Lines>61</Lines>
  <Paragraphs>17</Paragraphs>
  <ScaleCrop>false</ScaleCrop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2023-04-15T03:35:00Z</dcterms:created>
  <dcterms:modified xsi:type="dcterms:W3CDTF">2023-04-15T03:37:00Z</dcterms:modified>
</cp:coreProperties>
</file>